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51" w:rsidRDefault="006A2751">
      <w:pPr>
        <w:pStyle w:val="Title"/>
      </w:pPr>
      <w:r>
        <w:t>SUITS YOU</w:t>
      </w:r>
    </w:p>
    <w:p w:rsidR="006A2751" w:rsidRDefault="006A2751">
      <w:pPr>
        <w:pStyle w:val="Subtitle"/>
      </w:pPr>
      <w:r>
        <w:t>By Rod</w:t>
      </w:r>
    </w:p>
    <w:p w:rsidR="006A2751" w:rsidRDefault="006A2751">
      <w:pPr>
        <w:jc w:val="center"/>
        <w:rPr>
          <w:b/>
          <w:bCs/>
        </w:rPr>
      </w:pPr>
    </w:p>
    <w:p w:rsidR="006A2751" w:rsidRDefault="006A2751">
      <w:pPr>
        <w:pStyle w:val="BodyText"/>
      </w:pPr>
      <w:r>
        <w:t>This sketch looks at how many people ‘mix and match’ their beliefs to such an extent that they end up believing nothing at all. They hedge their bets and end up professing to believe blatantly contradictory ideas. It also looks at the modern idea that ‘It doesn’t matter what you believe as long as it suits you’. As much costume as possible should be used without breaking the speed of the sketch. The aim should be to end up with the Customer looking utterly ridiculous in his ‘chosen suit’.</w:t>
      </w:r>
    </w:p>
    <w:p w:rsidR="006A2751" w:rsidRDefault="006A2751">
      <w:pPr>
        <w:jc w:val="both"/>
        <w:rPr>
          <w:i/>
          <w:iCs/>
        </w:rPr>
      </w:pPr>
    </w:p>
    <w:p w:rsidR="006A2751" w:rsidRDefault="006A2751">
      <w:pPr>
        <w:jc w:val="both"/>
        <w:rPr>
          <w:i/>
          <w:iCs/>
        </w:rPr>
      </w:pPr>
      <w:r>
        <w:rPr>
          <w:i/>
          <w:iCs/>
        </w:rPr>
        <w:t>CAST</w:t>
      </w:r>
    </w:p>
    <w:p w:rsidR="006A2751" w:rsidRDefault="006A2751">
      <w:pPr>
        <w:pStyle w:val="Heading2"/>
      </w:pPr>
      <w:r>
        <w:t>Customer</w:t>
      </w:r>
      <w:r>
        <w:tab/>
        <w:t>Needs to be dressed in an ‘old-fashioned’ way. [e.g. pinstripe suit, etc]</w:t>
      </w:r>
    </w:p>
    <w:p w:rsidR="006A2751" w:rsidRDefault="006A2751">
      <w:pPr>
        <w:pStyle w:val="Heading2"/>
      </w:pPr>
      <w:r>
        <w:t>Salesman</w:t>
      </w:r>
      <w:r>
        <w:tab/>
        <w:t>The chief suit salesman</w:t>
      </w:r>
      <w:r>
        <w:tab/>
      </w:r>
    </w:p>
    <w:p w:rsidR="006A2751" w:rsidRDefault="006A2751">
      <w:pPr>
        <w:jc w:val="both"/>
        <w:rPr>
          <w:i/>
          <w:iCs/>
        </w:rPr>
      </w:pPr>
      <w:r>
        <w:rPr>
          <w:i/>
          <w:iCs/>
        </w:rPr>
        <w:t>Assistant 1</w:t>
      </w:r>
    </w:p>
    <w:p w:rsidR="006A2751" w:rsidRDefault="006A2751">
      <w:pPr>
        <w:pStyle w:val="Heading1"/>
      </w:pPr>
      <w:r>
        <w:t>Assistant 2</w:t>
      </w:r>
    </w:p>
    <w:p w:rsidR="006A2751" w:rsidRDefault="006A2751">
      <w:pPr>
        <w:jc w:val="both"/>
        <w:rPr>
          <w:i/>
          <w:iCs/>
        </w:rPr>
      </w:pPr>
    </w:p>
    <w:p w:rsidR="006A2751" w:rsidRDefault="006A2751">
      <w:pPr>
        <w:jc w:val="both"/>
        <w:rPr>
          <w:i/>
          <w:iCs/>
        </w:rPr>
      </w:pPr>
      <w:r>
        <w:rPr>
          <w:i/>
          <w:iCs/>
        </w:rPr>
        <w:t>Salesman and two assistants are in ‘shop’. Enter customer.</w:t>
      </w:r>
    </w:p>
    <w:p w:rsidR="006A2751" w:rsidRDefault="006A2751">
      <w:pPr>
        <w:jc w:val="both"/>
        <w:rPr>
          <w:i/>
          <w:iCs/>
        </w:rPr>
      </w:pPr>
    </w:p>
    <w:p w:rsidR="006A2751" w:rsidRDefault="006A2751">
      <w:pPr>
        <w:jc w:val="both"/>
        <w:rPr>
          <w:i/>
          <w:iCs/>
        </w:rPr>
      </w:pPr>
    </w:p>
    <w:p w:rsidR="006A2751" w:rsidRDefault="006A2751">
      <w:pPr>
        <w:jc w:val="both"/>
      </w:pPr>
      <w:r>
        <w:t>Salesman</w:t>
      </w:r>
      <w:r>
        <w:tab/>
        <w:t>Good morning, sir, are you being served?</w:t>
      </w:r>
    </w:p>
    <w:p w:rsidR="006A2751" w:rsidRDefault="006A2751">
      <w:pPr>
        <w:jc w:val="both"/>
      </w:pPr>
    </w:p>
    <w:p w:rsidR="006A2751" w:rsidRDefault="006A2751">
      <w:pPr>
        <w:jc w:val="both"/>
      </w:pPr>
      <w:r>
        <w:t>Customer</w:t>
      </w:r>
      <w:r>
        <w:tab/>
        <w:t>No, not yet.</w:t>
      </w:r>
    </w:p>
    <w:p w:rsidR="006A2751" w:rsidRDefault="006A2751">
      <w:pPr>
        <w:jc w:val="both"/>
      </w:pPr>
    </w:p>
    <w:p w:rsidR="006A2751" w:rsidRDefault="006A2751">
      <w:pPr>
        <w:jc w:val="both"/>
      </w:pPr>
      <w:r>
        <w:t>Salesman</w:t>
      </w:r>
      <w:r>
        <w:tab/>
        <w:t>Can I help you?</w:t>
      </w:r>
    </w:p>
    <w:p w:rsidR="006A2751" w:rsidRDefault="006A2751">
      <w:pPr>
        <w:jc w:val="both"/>
      </w:pPr>
    </w:p>
    <w:p w:rsidR="006A2751" w:rsidRDefault="006A2751">
      <w:pPr>
        <w:ind w:left="1440" w:hanging="1440"/>
        <w:jc w:val="both"/>
      </w:pPr>
      <w:r>
        <w:t>Customer</w:t>
      </w:r>
      <w:r>
        <w:tab/>
        <w:t>I hope so. I want to buy a whole new outfit. Something that will equip me for the modern age.</w:t>
      </w:r>
    </w:p>
    <w:p w:rsidR="006A2751" w:rsidRDefault="006A2751">
      <w:pPr>
        <w:ind w:left="1440" w:hanging="1440"/>
        <w:jc w:val="both"/>
      </w:pPr>
    </w:p>
    <w:p w:rsidR="006A2751" w:rsidRDefault="006A2751">
      <w:pPr>
        <w:ind w:left="1440" w:hanging="1440"/>
        <w:jc w:val="both"/>
      </w:pPr>
      <w:r>
        <w:t>Salesman</w:t>
      </w:r>
      <w:r>
        <w:tab/>
      </w:r>
      <w:r>
        <w:rPr>
          <w:i/>
          <w:iCs/>
        </w:rPr>
        <w:t xml:space="preserve">[Disdainfully] </w:t>
      </w:r>
      <w:r>
        <w:t xml:space="preserve">Not before time, Sir, if you don’t mind me saying so. </w:t>
      </w:r>
      <w:r>
        <w:rPr>
          <w:i/>
          <w:iCs/>
        </w:rPr>
        <w:t>[Clicks fingers to summon assistants]</w:t>
      </w:r>
      <w:r>
        <w:t xml:space="preserve"> </w:t>
      </w:r>
    </w:p>
    <w:p w:rsidR="006A2751" w:rsidRDefault="006A2751">
      <w:pPr>
        <w:ind w:left="1440" w:hanging="1440"/>
        <w:jc w:val="both"/>
      </w:pPr>
    </w:p>
    <w:p w:rsidR="006A2751" w:rsidRDefault="006A2751">
      <w:pPr>
        <w:ind w:left="1440" w:hanging="1440"/>
        <w:jc w:val="both"/>
      </w:pPr>
      <w:r>
        <w:t>Customer</w:t>
      </w:r>
      <w:r>
        <w:tab/>
      </w:r>
      <w:r>
        <w:rPr>
          <w:i/>
          <w:iCs/>
        </w:rPr>
        <w:t xml:space="preserve">[Put out] </w:t>
      </w:r>
      <w:r>
        <w:t>Quite.</w:t>
      </w:r>
    </w:p>
    <w:p w:rsidR="006A2751" w:rsidRDefault="006A2751">
      <w:pPr>
        <w:ind w:left="1440" w:hanging="1440"/>
        <w:jc w:val="both"/>
      </w:pPr>
    </w:p>
    <w:p w:rsidR="006A2751" w:rsidRDefault="006A2751">
      <w:pPr>
        <w:ind w:left="1440" w:hanging="1440"/>
        <w:jc w:val="both"/>
      </w:pPr>
      <w:r>
        <w:t>Salesman</w:t>
      </w:r>
      <w:r>
        <w:tab/>
        <w:t>Could I suggest we start with the trousers? I always feel they undergird everything, providing a ‘Belt of Truth’.</w:t>
      </w:r>
    </w:p>
    <w:p w:rsidR="006A2751" w:rsidRDefault="006A2751">
      <w:pPr>
        <w:ind w:left="1440" w:hanging="1440"/>
        <w:jc w:val="both"/>
      </w:pPr>
    </w:p>
    <w:p w:rsidR="006A2751" w:rsidRDefault="006A2751">
      <w:pPr>
        <w:ind w:left="1440" w:hanging="1440"/>
        <w:jc w:val="both"/>
      </w:pPr>
      <w:r>
        <w:t>Customer</w:t>
      </w:r>
      <w:r>
        <w:tab/>
        <w:t>Fine. What have you got?</w:t>
      </w:r>
    </w:p>
    <w:p w:rsidR="006A2751" w:rsidRDefault="006A2751">
      <w:pPr>
        <w:ind w:left="1440" w:hanging="1440"/>
        <w:jc w:val="both"/>
      </w:pPr>
    </w:p>
    <w:p w:rsidR="006A2751" w:rsidRDefault="006A2751">
      <w:pPr>
        <w:ind w:left="1440" w:hanging="1440"/>
        <w:jc w:val="both"/>
      </w:pPr>
      <w:r>
        <w:t>Salesman</w:t>
      </w:r>
      <w:r>
        <w:tab/>
        <w:t>Everything, sir, you name it we’ve got it.</w:t>
      </w:r>
    </w:p>
    <w:p w:rsidR="006A2751" w:rsidRDefault="006A2751">
      <w:pPr>
        <w:ind w:left="1440" w:hanging="1440"/>
        <w:jc w:val="both"/>
      </w:pPr>
    </w:p>
    <w:p w:rsidR="006A2751" w:rsidRDefault="006A2751">
      <w:pPr>
        <w:ind w:left="1440" w:hanging="1440"/>
        <w:jc w:val="both"/>
      </w:pPr>
      <w:r>
        <w:t>Assistant 1</w:t>
      </w:r>
      <w:r>
        <w:tab/>
        <w:t>We have the philosopher’s corduroys.</w:t>
      </w:r>
    </w:p>
    <w:p w:rsidR="006A2751" w:rsidRDefault="006A2751">
      <w:pPr>
        <w:ind w:left="1440" w:hanging="1440"/>
        <w:jc w:val="both"/>
      </w:pPr>
    </w:p>
    <w:p w:rsidR="006A2751" w:rsidRDefault="006A2751">
      <w:pPr>
        <w:ind w:left="1440" w:hanging="1440"/>
        <w:jc w:val="both"/>
      </w:pPr>
      <w:r>
        <w:t>Assistant 2</w:t>
      </w:r>
      <w:r>
        <w:tab/>
        <w:t>Or the more traditional Christianity’s narrow drainpipes. A little outdated these days of course.</w:t>
      </w:r>
    </w:p>
    <w:p w:rsidR="006A2751" w:rsidRDefault="006A2751">
      <w:pPr>
        <w:ind w:left="1440" w:hanging="1440"/>
        <w:jc w:val="both"/>
      </w:pPr>
    </w:p>
    <w:p w:rsidR="006A2751" w:rsidRDefault="006A2751">
      <w:pPr>
        <w:ind w:left="1440" w:hanging="1440"/>
        <w:jc w:val="both"/>
      </w:pPr>
      <w:r>
        <w:lastRenderedPageBreak/>
        <w:t>Salesman</w:t>
      </w:r>
      <w:r>
        <w:tab/>
        <w:t>Or if sir wants to be more 'earthy', we have the combat trousers of tealeaf reading, crystal ball gazing and palmistry.</w:t>
      </w:r>
    </w:p>
    <w:p w:rsidR="006A2751" w:rsidRDefault="006A2751">
      <w:pPr>
        <w:ind w:left="1440" w:hanging="1440"/>
        <w:jc w:val="both"/>
      </w:pPr>
    </w:p>
    <w:p w:rsidR="006A2751" w:rsidRDefault="006A2751">
      <w:pPr>
        <w:ind w:left="1440" w:hanging="1440"/>
        <w:jc w:val="both"/>
      </w:pPr>
      <w:r>
        <w:t>Ass 1</w:t>
      </w:r>
      <w:r>
        <w:tab/>
        <w:t>Or even the ooija board and Tarot card flairs.</w:t>
      </w:r>
    </w:p>
    <w:p w:rsidR="006A2751" w:rsidRDefault="006A2751">
      <w:pPr>
        <w:ind w:left="1440" w:hanging="1440"/>
        <w:jc w:val="both"/>
      </w:pPr>
    </w:p>
    <w:p w:rsidR="006A2751" w:rsidRDefault="006A2751">
      <w:pPr>
        <w:ind w:left="1440" w:hanging="1440"/>
        <w:jc w:val="both"/>
      </w:pPr>
      <w:r>
        <w:t>Ass 2</w:t>
      </w:r>
      <w:r>
        <w:tab/>
        <w:t>But nowadays many plump for the safe jeans and wide belt of science.</w:t>
      </w:r>
    </w:p>
    <w:p w:rsidR="006A2751" w:rsidRDefault="006A2751">
      <w:pPr>
        <w:ind w:left="1440" w:hanging="1440"/>
        <w:jc w:val="both"/>
      </w:pPr>
    </w:p>
    <w:p w:rsidR="006A2751" w:rsidRDefault="006A2751">
      <w:pPr>
        <w:ind w:left="1440" w:hanging="1440"/>
        <w:jc w:val="both"/>
      </w:pPr>
      <w:r>
        <w:t>Customer</w:t>
      </w:r>
      <w:r>
        <w:tab/>
        <w:t>I think those are the ones for me.</w:t>
      </w:r>
    </w:p>
    <w:p w:rsidR="006A2751" w:rsidRDefault="006A2751">
      <w:pPr>
        <w:ind w:left="1440" w:hanging="1440"/>
        <w:jc w:val="both"/>
      </w:pPr>
    </w:p>
    <w:p w:rsidR="006A2751" w:rsidRDefault="006A2751">
      <w:pPr>
        <w:ind w:left="1440" w:hanging="1440"/>
        <w:jc w:val="both"/>
      </w:pPr>
      <w:r>
        <w:t>Ass 2</w:t>
      </w:r>
      <w:r>
        <w:tab/>
        <w:t>Good choice, sir.</w:t>
      </w:r>
    </w:p>
    <w:p w:rsidR="006A2751" w:rsidRDefault="006A2751">
      <w:pPr>
        <w:ind w:left="1440" w:hanging="1440"/>
        <w:jc w:val="both"/>
      </w:pPr>
    </w:p>
    <w:p w:rsidR="006A2751" w:rsidRDefault="006A2751">
      <w:pPr>
        <w:ind w:left="1440" w:hanging="1440"/>
        <w:jc w:val="both"/>
      </w:pPr>
      <w:r>
        <w:t>Salesman</w:t>
      </w:r>
      <w:r>
        <w:tab/>
        <w:t>And then there’s the question of the jacket. It says a lot about a man: a sort of ‘Breastplate of Righteousness’.</w:t>
      </w:r>
    </w:p>
    <w:p w:rsidR="006A2751" w:rsidRDefault="006A2751">
      <w:pPr>
        <w:ind w:left="1440" w:hanging="1440"/>
        <w:jc w:val="both"/>
      </w:pPr>
    </w:p>
    <w:p w:rsidR="006A2751" w:rsidRDefault="006A2751">
      <w:pPr>
        <w:ind w:left="1440" w:hanging="1440"/>
        <w:jc w:val="both"/>
      </w:pPr>
      <w:r>
        <w:t>Ass 2</w:t>
      </w:r>
      <w:r>
        <w:tab/>
        <w:t>With the trousers of science, a jacket of atheistic humanism would fit well.</w:t>
      </w:r>
    </w:p>
    <w:p w:rsidR="006A2751" w:rsidRDefault="006A2751">
      <w:pPr>
        <w:ind w:left="1440" w:hanging="1440"/>
        <w:jc w:val="both"/>
      </w:pPr>
    </w:p>
    <w:p w:rsidR="006A2751" w:rsidRDefault="006A2751">
      <w:pPr>
        <w:ind w:left="1440" w:hanging="1440"/>
        <w:jc w:val="both"/>
      </w:pPr>
      <w:r>
        <w:t>Ass 1</w:t>
      </w:r>
      <w:r>
        <w:tab/>
        <w:t>Or maybe an agnostic’s blazer.</w:t>
      </w:r>
    </w:p>
    <w:p w:rsidR="006A2751" w:rsidRDefault="006A2751">
      <w:pPr>
        <w:ind w:left="1440" w:hanging="1440"/>
        <w:jc w:val="both"/>
      </w:pPr>
    </w:p>
    <w:p w:rsidR="006A2751" w:rsidRDefault="006A2751">
      <w:pPr>
        <w:ind w:left="1440" w:hanging="1440"/>
        <w:jc w:val="both"/>
      </w:pPr>
      <w:r>
        <w:t>Salesman</w:t>
      </w:r>
      <w:r>
        <w:tab/>
        <w:t>Or you could go for an eastern kaftan.</w:t>
      </w:r>
    </w:p>
    <w:p w:rsidR="006A2751" w:rsidRDefault="006A2751">
      <w:pPr>
        <w:ind w:left="1440" w:hanging="1440"/>
        <w:jc w:val="both"/>
      </w:pPr>
    </w:p>
    <w:p w:rsidR="006A2751" w:rsidRDefault="006A2751">
      <w:pPr>
        <w:ind w:left="1440" w:hanging="1440"/>
        <w:jc w:val="both"/>
        <w:rPr>
          <w:i/>
          <w:iCs/>
        </w:rPr>
      </w:pPr>
      <w:r>
        <w:t>Ass 1</w:t>
      </w:r>
      <w:r>
        <w:tab/>
        <w:t xml:space="preserve">Or there’s the more traditional Mormon suit. </w:t>
      </w:r>
      <w:r>
        <w:rPr>
          <w:i/>
          <w:iCs/>
        </w:rPr>
        <w:t>[Customer looks more interested]</w:t>
      </w:r>
    </w:p>
    <w:p w:rsidR="006A2751" w:rsidRDefault="006A2751">
      <w:pPr>
        <w:ind w:left="1440" w:hanging="1440"/>
        <w:jc w:val="both"/>
        <w:rPr>
          <w:i/>
          <w:iCs/>
        </w:rPr>
      </w:pPr>
    </w:p>
    <w:p w:rsidR="006A2751" w:rsidRDefault="006A2751">
      <w:pPr>
        <w:ind w:left="1440" w:hanging="1440"/>
        <w:jc w:val="both"/>
      </w:pPr>
      <w:r>
        <w:t>Ass 2</w:t>
      </w:r>
      <w:r>
        <w:tab/>
        <w:t>Or even the “I go to church at Christmas just to be on the safe side” jacket.</w:t>
      </w:r>
    </w:p>
    <w:p w:rsidR="006A2751" w:rsidRDefault="006A2751">
      <w:pPr>
        <w:ind w:left="1440" w:hanging="1440"/>
        <w:jc w:val="both"/>
      </w:pPr>
    </w:p>
    <w:p w:rsidR="006A2751" w:rsidRDefault="006A2751">
      <w:pPr>
        <w:ind w:left="1440" w:hanging="1440"/>
        <w:jc w:val="both"/>
      </w:pPr>
      <w:r>
        <w:t>Customer</w:t>
      </w:r>
      <w:r>
        <w:tab/>
        <w:t>Yes, that’s the one.</w:t>
      </w:r>
    </w:p>
    <w:p w:rsidR="006A2751" w:rsidRDefault="006A2751">
      <w:pPr>
        <w:ind w:left="1440" w:hanging="1440"/>
        <w:jc w:val="both"/>
      </w:pPr>
    </w:p>
    <w:p w:rsidR="006A2751" w:rsidRDefault="006A2751">
      <w:pPr>
        <w:ind w:left="1440" w:hanging="1440"/>
        <w:jc w:val="both"/>
      </w:pPr>
      <w:r>
        <w:t>Ass 2</w:t>
      </w:r>
      <w:r>
        <w:tab/>
        <w:t>Excellent choice again, sir. It goes really well with the science trousers. It’s a real ‘belt and braces’ combination: every option covered.</w:t>
      </w:r>
    </w:p>
    <w:p w:rsidR="006A2751" w:rsidRDefault="006A2751">
      <w:pPr>
        <w:ind w:left="1440" w:hanging="1440"/>
        <w:jc w:val="both"/>
      </w:pPr>
    </w:p>
    <w:p w:rsidR="006A2751" w:rsidRDefault="006A2751">
      <w:pPr>
        <w:ind w:left="1440" w:hanging="1440"/>
        <w:jc w:val="both"/>
      </w:pPr>
      <w:r>
        <w:t>Salesman</w:t>
      </w:r>
      <w:r>
        <w:tab/>
        <w:t>And now the shoes, sir. I always feel that shoes show one’s readiness to engage with the world.</w:t>
      </w:r>
    </w:p>
    <w:p w:rsidR="006A2751" w:rsidRDefault="006A2751">
      <w:pPr>
        <w:ind w:left="1440" w:hanging="1440"/>
        <w:jc w:val="both"/>
      </w:pPr>
    </w:p>
    <w:p w:rsidR="006A2751" w:rsidRDefault="006A2751">
      <w:pPr>
        <w:ind w:left="1440" w:hanging="1440"/>
        <w:jc w:val="both"/>
      </w:pPr>
      <w:r>
        <w:t>Ass 2</w:t>
      </w:r>
      <w:r>
        <w:tab/>
        <w:t>With that jacket, you might consider the Alpha Course sandals.</w:t>
      </w:r>
    </w:p>
    <w:p w:rsidR="006A2751" w:rsidRDefault="006A2751">
      <w:pPr>
        <w:ind w:left="1440" w:hanging="1440"/>
        <w:jc w:val="both"/>
      </w:pPr>
    </w:p>
    <w:p w:rsidR="006A2751" w:rsidRDefault="006A2751">
      <w:pPr>
        <w:ind w:left="1440" w:hanging="1440"/>
        <w:jc w:val="both"/>
      </w:pPr>
      <w:r>
        <w:t>Ass 1</w:t>
      </w:r>
      <w:r>
        <w:tab/>
        <w:t>Or the Jehovah’s Witness street shoe.</w:t>
      </w:r>
    </w:p>
    <w:p w:rsidR="006A2751" w:rsidRDefault="006A2751">
      <w:pPr>
        <w:ind w:left="1440" w:hanging="1440"/>
        <w:jc w:val="both"/>
      </w:pPr>
    </w:p>
    <w:p w:rsidR="006A2751" w:rsidRDefault="006A2751">
      <w:pPr>
        <w:ind w:left="1440" w:hanging="1440"/>
        <w:jc w:val="both"/>
      </w:pPr>
      <w:r>
        <w:t>Ass 2</w:t>
      </w:r>
      <w:r>
        <w:tab/>
        <w:t>Or the ‘Good Works’ Doc Martens. They show you really mean business.</w:t>
      </w:r>
    </w:p>
    <w:p w:rsidR="006A2751" w:rsidRDefault="006A2751">
      <w:pPr>
        <w:ind w:left="1440" w:hanging="1440"/>
        <w:jc w:val="both"/>
      </w:pPr>
    </w:p>
    <w:p w:rsidR="006A2751" w:rsidRDefault="006A2751">
      <w:pPr>
        <w:ind w:left="1440" w:hanging="1440"/>
        <w:jc w:val="both"/>
      </w:pPr>
      <w:r>
        <w:t>Salesman</w:t>
      </w:r>
      <w:r>
        <w:tab/>
        <w:t>Or maybe sir just wants to dabble a little. Could I suggest the ‘anti-foxhunting’ gumboots?</w:t>
      </w:r>
    </w:p>
    <w:p w:rsidR="006A2751" w:rsidRDefault="006A2751">
      <w:pPr>
        <w:ind w:left="1440" w:hanging="1440"/>
        <w:jc w:val="both"/>
      </w:pPr>
    </w:p>
    <w:p w:rsidR="006A2751" w:rsidRDefault="006A2751">
      <w:pPr>
        <w:jc w:val="both"/>
      </w:pPr>
      <w:r>
        <w:t>Ass 1</w:t>
      </w:r>
      <w:r>
        <w:tab/>
      </w:r>
      <w:r>
        <w:tab/>
        <w:t>Or the ‘pro-foxhunting’ riding boots.</w:t>
      </w:r>
    </w:p>
    <w:p w:rsidR="006A2751" w:rsidRDefault="006A2751">
      <w:pPr>
        <w:jc w:val="both"/>
      </w:pPr>
    </w:p>
    <w:p w:rsidR="006A2751" w:rsidRDefault="006A2751">
      <w:pPr>
        <w:jc w:val="both"/>
      </w:pPr>
      <w:r>
        <w:t>Ass 2</w:t>
      </w:r>
      <w:r>
        <w:tab/>
      </w:r>
      <w:r>
        <w:tab/>
        <w:t>Or even the ‘Save the Countryside’ green wellies.</w:t>
      </w:r>
    </w:p>
    <w:p w:rsidR="006A2751" w:rsidRDefault="006A2751">
      <w:pPr>
        <w:jc w:val="both"/>
      </w:pPr>
    </w:p>
    <w:p w:rsidR="006A2751" w:rsidRDefault="006A2751">
      <w:pPr>
        <w:jc w:val="both"/>
      </w:pPr>
      <w:r>
        <w:lastRenderedPageBreak/>
        <w:t>Customer</w:t>
      </w:r>
      <w:r>
        <w:tab/>
        <w:t>Yes, those look about right.</w:t>
      </w:r>
    </w:p>
    <w:p w:rsidR="006A2751" w:rsidRDefault="006A2751">
      <w:pPr>
        <w:jc w:val="both"/>
      </w:pPr>
    </w:p>
    <w:p w:rsidR="006A2751" w:rsidRDefault="006A2751">
      <w:pPr>
        <w:ind w:left="1440" w:hanging="1440"/>
        <w:jc w:val="both"/>
      </w:pPr>
      <w:r>
        <w:t>Ass 2</w:t>
      </w:r>
      <w:r>
        <w:tab/>
        <w:t xml:space="preserve">Wonderful choice once again, sir. It shows you are a caring person – but not </w:t>
      </w:r>
      <w:r>
        <w:rPr>
          <w:u w:val="single"/>
        </w:rPr>
        <w:t>too</w:t>
      </w:r>
      <w:r>
        <w:t xml:space="preserve"> vulnerable.</w:t>
      </w:r>
    </w:p>
    <w:p w:rsidR="006A2751" w:rsidRDefault="006A2751">
      <w:pPr>
        <w:ind w:left="1440" w:hanging="1440"/>
        <w:jc w:val="both"/>
      </w:pPr>
    </w:p>
    <w:p w:rsidR="006A2751" w:rsidRDefault="006A2751">
      <w:pPr>
        <w:ind w:left="1440" w:hanging="1440"/>
        <w:jc w:val="both"/>
      </w:pPr>
      <w:r>
        <w:t>Salesman</w:t>
      </w:r>
      <w:r>
        <w:tab/>
        <w:t>And now we come to those little extras - just to round things off.</w:t>
      </w:r>
    </w:p>
    <w:p w:rsidR="006A2751" w:rsidRDefault="006A2751">
      <w:pPr>
        <w:ind w:left="1440" w:hanging="1440"/>
        <w:jc w:val="both"/>
      </w:pPr>
    </w:p>
    <w:p w:rsidR="006A2751" w:rsidRDefault="006A2751">
      <w:pPr>
        <w:ind w:left="1440" w:hanging="1440"/>
        <w:jc w:val="both"/>
      </w:pPr>
      <w:r>
        <w:t>Ass 1</w:t>
      </w:r>
      <w:r>
        <w:tab/>
        <w:t>Could I suggest a symbol of  some sort? Something sir can carry round with him wherever he goes.</w:t>
      </w:r>
    </w:p>
    <w:p w:rsidR="006A2751" w:rsidRDefault="006A2751">
      <w:pPr>
        <w:ind w:left="1440" w:hanging="1440"/>
        <w:jc w:val="both"/>
      </w:pPr>
    </w:p>
    <w:p w:rsidR="006A2751" w:rsidRDefault="006A2751">
      <w:pPr>
        <w:ind w:left="1440" w:hanging="1440"/>
        <w:jc w:val="both"/>
      </w:pPr>
      <w:r>
        <w:t>Customer</w:t>
      </w:r>
      <w:r>
        <w:tab/>
        <w:t>Like a good luck charm?</w:t>
      </w:r>
    </w:p>
    <w:p w:rsidR="006A2751" w:rsidRDefault="006A2751">
      <w:pPr>
        <w:ind w:left="1440" w:hanging="1440"/>
        <w:jc w:val="both"/>
      </w:pPr>
    </w:p>
    <w:p w:rsidR="006A2751" w:rsidRDefault="006A2751">
      <w:pPr>
        <w:ind w:left="1440" w:hanging="1440"/>
        <w:jc w:val="both"/>
      </w:pPr>
      <w:r>
        <w:t>Salesman</w:t>
      </w:r>
      <w:r>
        <w:tab/>
        <w:t>We prefer to call it a ‘Shield of Faith’.</w:t>
      </w:r>
    </w:p>
    <w:p w:rsidR="006A2751" w:rsidRDefault="006A2751">
      <w:pPr>
        <w:ind w:left="1440" w:hanging="1440"/>
        <w:jc w:val="both"/>
      </w:pPr>
    </w:p>
    <w:p w:rsidR="006A2751" w:rsidRDefault="006A2751">
      <w:pPr>
        <w:ind w:left="1440" w:hanging="1440"/>
        <w:jc w:val="both"/>
      </w:pPr>
      <w:r>
        <w:t>Ass 2</w:t>
      </w:r>
      <w:r>
        <w:tab/>
        <w:t>Although the lucky rabbit’s foot is very popular.</w:t>
      </w:r>
    </w:p>
    <w:p w:rsidR="006A2751" w:rsidRDefault="006A2751">
      <w:pPr>
        <w:ind w:left="1440" w:hanging="1440"/>
        <w:jc w:val="both"/>
      </w:pPr>
    </w:p>
    <w:p w:rsidR="006A2751" w:rsidRDefault="006A2751">
      <w:pPr>
        <w:ind w:left="1440" w:hanging="1440"/>
        <w:jc w:val="both"/>
      </w:pPr>
      <w:r>
        <w:t>Ass 1</w:t>
      </w:r>
      <w:r>
        <w:tab/>
        <w:t>Perhaps sir feels this does not quite go with  the ‘Save the Countryside’ green wellies. How about a horseshoe? Always popular with country dwellers.</w:t>
      </w:r>
    </w:p>
    <w:p w:rsidR="006A2751" w:rsidRDefault="006A2751">
      <w:pPr>
        <w:ind w:left="1440" w:hanging="1440"/>
        <w:jc w:val="both"/>
      </w:pPr>
    </w:p>
    <w:p w:rsidR="006A2751" w:rsidRDefault="006A2751">
      <w:pPr>
        <w:ind w:left="1440" w:hanging="1440"/>
        <w:jc w:val="both"/>
      </w:pPr>
      <w:r>
        <w:t>Salesman</w:t>
      </w:r>
      <w:r>
        <w:tab/>
        <w:t>Or a cross would go well with the ‘I go to church at Christmas to be on the safe side’ jacket.</w:t>
      </w:r>
    </w:p>
    <w:p w:rsidR="006A2751" w:rsidRDefault="006A2751">
      <w:pPr>
        <w:ind w:left="1440" w:hanging="1440"/>
        <w:jc w:val="both"/>
      </w:pPr>
    </w:p>
    <w:p w:rsidR="006A2751" w:rsidRDefault="006A2751">
      <w:pPr>
        <w:ind w:left="1440" w:hanging="1440"/>
        <w:jc w:val="both"/>
      </w:pPr>
      <w:r>
        <w:t>Ass 1</w:t>
      </w:r>
      <w:r>
        <w:tab/>
        <w:t>Or, if sir travels a lot, he might consider a St Christopher – to go in his car.</w:t>
      </w:r>
    </w:p>
    <w:p w:rsidR="006A2751" w:rsidRDefault="006A2751">
      <w:pPr>
        <w:ind w:left="1440" w:hanging="1440"/>
        <w:jc w:val="both"/>
      </w:pPr>
    </w:p>
    <w:p w:rsidR="006A2751" w:rsidRDefault="006A2751">
      <w:pPr>
        <w:ind w:left="1440" w:hanging="1440"/>
        <w:jc w:val="both"/>
      </w:pPr>
      <w:r>
        <w:t>Customer</w:t>
      </w:r>
      <w:r>
        <w:tab/>
        <w:t>It’s a possibility.</w:t>
      </w:r>
    </w:p>
    <w:p w:rsidR="006A2751" w:rsidRDefault="006A2751">
      <w:pPr>
        <w:ind w:left="1440" w:hanging="1440"/>
        <w:jc w:val="both"/>
      </w:pPr>
    </w:p>
    <w:p w:rsidR="006A2751" w:rsidRDefault="006A2751">
      <w:pPr>
        <w:ind w:left="1440" w:hanging="1440"/>
        <w:jc w:val="both"/>
      </w:pPr>
      <w:r>
        <w:t>Ass 2</w:t>
      </w:r>
      <w:r>
        <w:tab/>
        <w:t>Or maybe sir would prefer this lucky number generator. It’s very popular with those who do the Lottery. I’m told it looks good hanging from the mirror in one’s car.</w:t>
      </w:r>
    </w:p>
    <w:p w:rsidR="006A2751" w:rsidRDefault="006A2751">
      <w:pPr>
        <w:ind w:left="1440" w:hanging="1440"/>
        <w:jc w:val="both"/>
      </w:pPr>
    </w:p>
    <w:p w:rsidR="006A2751" w:rsidRDefault="006A2751">
      <w:pPr>
        <w:ind w:left="1440" w:hanging="1440"/>
        <w:jc w:val="both"/>
      </w:pPr>
      <w:r>
        <w:t>Customer</w:t>
      </w:r>
      <w:r>
        <w:tab/>
        <w:t>Yes, that looks just the thing. I’ve had no luck with the Lottery but this could make all the difference. A big win would be wonderful.</w:t>
      </w:r>
    </w:p>
    <w:p w:rsidR="006A2751" w:rsidRDefault="006A2751">
      <w:pPr>
        <w:ind w:left="1440" w:hanging="1440"/>
        <w:jc w:val="both"/>
      </w:pPr>
    </w:p>
    <w:p w:rsidR="006A2751" w:rsidRDefault="006A2751">
      <w:pPr>
        <w:ind w:left="1440" w:hanging="1440"/>
        <w:jc w:val="both"/>
      </w:pPr>
      <w:r>
        <w:t>Ass 2</w:t>
      </w:r>
      <w:r>
        <w:tab/>
        <w:t>Marvellous choice yet again, sir. After all, money’s such a comfort – something you really can put your faith in.</w:t>
      </w:r>
    </w:p>
    <w:p w:rsidR="006A2751" w:rsidRDefault="006A2751">
      <w:pPr>
        <w:ind w:left="1440" w:hanging="1440"/>
        <w:jc w:val="both"/>
      </w:pPr>
    </w:p>
    <w:p w:rsidR="006A2751" w:rsidRDefault="006A2751">
      <w:pPr>
        <w:ind w:left="1440" w:hanging="1440"/>
        <w:jc w:val="both"/>
      </w:pPr>
      <w:r>
        <w:t>Salesman</w:t>
      </w:r>
      <w:r>
        <w:tab/>
        <w:t>Now we come to the question of sir’s hat. His ‘Helmet of Salvation’. His protection against the final enemy – death.</w:t>
      </w:r>
    </w:p>
    <w:p w:rsidR="006A2751" w:rsidRDefault="006A2751">
      <w:pPr>
        <w:ind w:left="1440" w:hanging="1440"/>
        <w:jc w:val="both"/>
      </w:pPr>
    </w:p>
    <w:p w:rsidR="006A2751" w:rsidRDefault="006A2751">
      <w:pPr>
        <w:ind w:left="1440" w:hanging="1440"/>
        <w:jc w:val="both"/>
      </w:pPr>
      <w:r>
        <w:t>Ass 1</w:t>
      </w:r>
      <w:r>
        <w:tab/>
        <w:t>Many people prefer to go bareheaded, as they believe death is the end – so there is nothing to fear. This is in line with sir’s faith in money.</w:t>
      </w:r>
    </w:p>
    <w:p w:rsidR="006A2751" w:rsidRDefault="006A2751">
      <w:pPr>
        <w:ind w:left="1440" w:hanging="1440"/>
        <w:jc w:val="both"/>
      </w:pPr>
    </w:p>
    <w:p w:rsidR="006A2751" w:rsidRDefault="006A2751">
      <w:pPr>
        <w:ind w:left="1440" w:hanging="1440"/>
        <w:jc w:val="both"/>
      </w:pPr>
      <w:r>
        <w:t>Customer</w:t>
      </w:r>
      <w:r>
        <w:tab/>
        <w:t>I don’t think I’d go that far.</w:t>
      </w:r>
    </w:p>
    <w:p w:rsidR="006A2751" w:rsidRDefault="006A2751">
      <w:pPr>
        <w:ind w:left="1440" w:hanging="1440"/>
        <w:jc w:val="both"/>
      </w:pPr>
    </w:p>
    <w:p w:rsidR="006A2751" w:rsidRDefault="006A2751">
      <w:pPr>
        <w:ind w:left="1440" w:hanging="1440"/>
        <w:jc w:val="both"/>
      </w:pPr>
      <w:r>
        <w:lastRenderedPageBreak/>
        <w:t>Ass 2</w:t>
      </w:r>
      <w:r>
        <w:tab/>
        <w:t>Jews sport a skull cap which shows they believe God will save them because they are Jewish.</w:t>
      </w:r>
    </w:p>
    <w:p w:rsidR="006A2751" w:rsidRDefault="006A2751">
      <w:pPr>
        <w:ind w:left="1440" w:hanging="1440"/>
        <w:jc w:val="both"/>
      </w:pPr>
    </w:p>
    <w:p w:rsidR="006A2751" w:rsidRDefault="006A2751">
      <w:pPr>
        <w:ind w:left="1440" w:hanging="1440"/>
        <w:jc w:val="both"/>
      </w:pPr>
      <w:r>
        <w:t>Salesman</w:t>
      </w:r>
      <w:r>
        <w:tab/>
        <w:t>Many British wear bowler hats because they believe God will save them because they are British.</w:t>
      </w:r>
    </w:p>
    <w:p w:rsidR="006A2751" w:rsidRDefault="006A2751">
      <w:pPr>
        <w:ind w:left="1440" w:hanging="1440"/>
        <w:jc w:val="both"/>
      </w:pPr>
    </w:p>
    <w:p w:rsidR="006A2751" w:rsidRDefault="006A2751">
      <w:pPr>
        <w:ind w:left="1440" w:hanging="1440"/>
        <w:jc w:val="both"/>
      </w:pPr>
      <w:r>
        <w:t>Ass 1</w:t>
      </w:r>
      <w:r>
        <w:tab/>
        <w:t>But many nowadays wear the turban of  Reincarnation. The turban goes round and round the head to show that we go round and round as well.</w:t>
      </w:r>
    </w:p>
    <w:p w:rsidR="006A2751" w:rsidRDefault="006A2751">
      <w:pPr>
        <w:ind w:left="1440" w:hanging="1440"/>
        <w:jc w:val="both"/>
      </w:pPr>
    </w:p>
    <w:p w:rsidR="006A2751" w:rsidRDefault="006A2751">
      <w:pPr>
        <w:ind w:left="1440" w:hanging="1440"/>
        <w:jc w:val="both"/>
      </w:pPr>
      <w:r>
        <w:t>Customer</w:t>
      </w:r>
      <w:r>
        <w:tab/>
        <w:t>That looks good to me.</w:t>
      </w:r>
    </w:p>
    <w:p w:rsidR="006A2751" w:rsidRDefault="006A2751">
      <w:pPr>
        <w:ind w:left="1440" w:hanging="1440"/>
        <w:jc w:val="both"/>
      </w:pPr>
    </w:p>
    <w:p w:rsidR="006A2751" w:rsidRDefault="006A2751">
      <w:pPr>
        <w:ind w:left="1440" w:hanging="1440"/>
        <w:jc w:val="both"/>
      </w:pPr>
      <w:r>
        <w:t>Ass 1</w:t>
      </w:r>
      <w:r>
        <w:tab/>
        <w:t>Brilliant choice, sir. It’s a very modern idea for a westerner. Sir is really ‘with it’.</w:t>
      </w:r>
    </w:p>
    <w:p w:rsidR="006A2751" w:rsidRDefault="006A2751">
      <w:pPr>
        <w:ind w:left="1440" w:hanging="1440"/>
        <w:jc w:val="both"/>
      </w:pPr>
    </w:p>
    <w:p w:rsidR="006A2751" w:rsidRDefault="006A2751">
      <w:pPr>
        <w:ind w:left="1440" w:hanging="1440"/>
        <w:jc w:val="both"/>
      </w:pPr>
      <w:r>
        <w:t>Salesman</w:t>
      </w:r>
      <w:r>
        <w:tab/>
        <w:t>And finally we come to the weapon sir is going to carry around with him.</w:t>
      </w:r>
    </w:p>
    <w:p w:rsidR="006A2751" w:rsidRDefault="006A2751">
      <w:pPr>
        <w:ind w:left="1440" w:hanging="1440"/>
        <w:jc w:val="both"/>
      </w:pPr>
    </w:p>
    <w:p w:rsidR="006A2751" w:rsidRDefault="006A2751">
      <w:pPr>
        <w:ind w:left="1440" w:hanging="1440"/>
        <w:jc w:val="both"/>
      </w:pPr>
      <w:r>
        <w:t>Customer</w:t>
      </w:r>
      <w:r>
        <w:tab/>
        <w:t>Weapon? I’m not sure I need any sort of weapon. I don’t want to break the law or ……</w:t>
      </w:r>
    </w:p>
    <w:p w:rsidR="006A2751" w:rsidRDefault="006A2751">
      <w:pPr>
        <w:ind w:left="1440" w:hanging="1440"/>
        <w:jc w:val="both"/>
      </w:pPr>
    </w:p>
    <w:p w:rsidR="006A2751" w:rsidRDefault="006A2751">
      <w:pPr>
        <w:ind w:left="1440" w:hanging="1440"/>
        <w:jc w:val="both"/>
      </w:pPr>
      <w:r>
        <w:t>Salesman</w:t>
      </w:r>
      <w:r>
        <w:tab/>
        <w:t>I am speaking metaphorically, of course; sir’s ‘Sword of the Spirit’. Something with which to take on the world.</w:t>
      </w:r>
    </w:p>
    <w:p w:rsidR="006A2751" w:rsidRDefault="006A2751">
      <w:pPr>
        <w:ind w:left="1440" w:hanging="1440"/>
        <w:jc w:val="both"/>
      </w:pPr>
    </w:p>
    <w:p w:rsidR="006A2751" w:rsidRDefault="006A2751">
      <w:pPr>
        <w:ind w:left="1440" w:hanging="1440"/>
        <w:jc w:val="both"/>
      </w:pPr>
      <w:r>
        <w:t>Ass 1</w:t>
      </w:r>
      <w:r>
        <w:tab/>
        <w:t>The ‘Zen Book of Motorcycle Maintenance’ is very popular with reincarnation believers.</w:t>
      </w:r>
    </w:p>
    <w:p w:rsidR="006A2751" w:rsidRDefault="006A2751">
      <w:pPr>
        <w:ind w:left="1440" w:hanging="1440"/>
        <w:jc w:val="both"/>
      </w:pPr>
    </w:p>
    <w:p w:rsidR="006A2751" w:rsidRDefault="006A2751">
      <w:pPr>
        <w:ind w:left="1440" w:hanging="1440"/>
        <w:jc w:val="both"/>
      </w:pPr>
      <w:r>
        <w:t>Ass 2</w:t>
      </w:r>
      <w:r>
        <w:tab/>
        <w:t>The Bible is popular with Christians.</w:t>
      </w:r>
    </w:p>
    <w:p w:rsidR="006A2751" w:rsidRDefault="006A2751">
      <w:pPr>
        <w:ind w:left="1440" w:hanging="1440"/>
        <w:jc w:val="both"/>
      </w:pPr>
    </w:p>
    <w:p w:rsidR="006A2751" w:rsidRDefault="006A2751">
      <w:pPr>
        <w:ind w:left="1440" w:hanging="1440"/>
        <w:jc w:val="both"/>
      </w:pPr>
      <w:r>
        <w:t>Salesman</w:t>
      </w:r>
      <w:r>
        <w:tab/>
        <w:t>Or there’s the book of Mormon.</w:t>
      </w:r>
    </w:p>
    <w:p w:rsidR="006A2751" w:rsidRDefault="006A2751">
      <w:pPr>
        <w:ind w:left="1440" w:hanging="1440"/>
        <w:jc w:val="both"/>
      </w:pPr>
    </w:p>
    <w:p w:rsidR="006A2751" w:rsidRDefault="006A2751">
      <w:pPr>
        <w:ind w:left="1440" w:hanging="1440"/>
        <w:jc w:val="both"/>
      </w:pPr>
      <w:r>
        <w:t>Ass 1</w:t>
      </w:r>
      <w:r>
        <w:tab/>
        <w:t>Or the little red book with the ‘Sayings of Chairman Mao’.</w:t>
      </w:r>
    </w:p>
    <w:p w:rsidR="006A2751" w:rsidRDefault="006A2751">
      <w:pPr>
        <w:ind w:left="1440" w:hanging="1440"/>
        <w:jc w:val="both"/>
      </w:pPr>
    </w:p>
    <w:p w:rsidR="006A2751" w:rsidRDefault="006A2751">
      <w:pPr>
        <w:ind w:left="1440" w:hanging="1440"/>
        <w:jc w:val="both"/>
      </w:pPr>
      <w:r>
        <w:t>Ass 2</w:t>
      </w:r>
      <w:r>
        <w:tab/>
        <w:t>Or the large book with the ‘Sayingifications of President George.W.Bush’ is growing in popularity.</w:t>
      </w:r>
    </w:p>
    <w:p w:rsidR="006A2751" w:rsidRDefault="006A2751">
      <w:pPr>
        <w:ind w:left="1440" w:hanging="1440"/>
        <w:jc w:val="both"/>
      </w:pPr>
    </w:p>
    <w:p w:rsidR="006A2751" w:rsidRDefault="006A2751">
      <w:pPr>
        <w:ind w:left="1440" w:hanging="1440"/>
        <w:jc w:val="both"/>
      </w:pPr>
      <w:r>
        <w:t>Salesman</w:t>
      </w:r>
      <w:r>
        <w:tab/>
        <w:t>Or maybe sir would prefer a self-help book. ‘How to be really successful in everything you do’ by Ivor Fortune is our biggest seller at present. The author clearly knows what he’s talking about judging by his income.</w:t>
      </w:r>
    </w:p>
    <w:p w:rsidR="006A2751" w:rsidRDefault="006A2751">
      <w:pPr>
        <w:ind w:left="1440" w:hanging="1440"/>
        <w:jc w:val="both"/>
      </w:pPr>
    </w:p>
    <w:p w:rsidR="006A2751" w:rsidRDefault="006A2751">
      <w:pPr>
        <w:ind w:left="1440" w:hanging="1440"/>
        <w:jc w:val="both"/>
      </w:pPr>
      <w:r>
        <w:t xml:space="preserve">Customer </w:t>
      </w:r>
      <w:r>
        <w:tab/>
        <w:t>That looks interesting. I’ll plump for that.</w:t>
      </w:r>
    </w:p>
    <w:p w:rsidR="006A2751" w:rsidRDefault="006A2751">
      <w:pPr>
        <w:ind w:left="1440" w:hanging="1440"/>
        <w:jc w:val="both"/>
      </w:pPr>
    </w:p>
    <w:p w:rsidR="006A2751" w:rsidRDefault="006A2751">
      <w:pPr>
        <w:ind w:left="1440" w:hanging="1440"/>
        <w:jc w:val="both"/>
        <w:rPr>
          <w:i/>
          <w:iCs/>
        </w:rPr>
      </w:pPr>
      <w:r>
        <w:t>Salesman</w:t>
      </w:r>
      <w:r>
        <w:tab/>
        <w:t xml:space="preserve">An excellent choice once again, sir. So that’s it then. </w:t>
      </w:r>
      <w:r>
        <w:rPr>
          <w:i/>
          <w:iCs/>
        </w:rPr>
        <w:t>[The assistants help the customer to don the clothing]</w:t>
      </w:r>
    </w:p>
    <w:p w:rsidR="006A2751" w:rsidRDefault="006A2751">
      <w:pPr>
        <w:ind w:left="1440"/>
        <w:jc w:val="both"/>
      </w:pPr>
      <w:r>
        <w:t>Sir has:</w:t>
      </w:r>
      <w:r>
        <w:tab/>
      </w:r>
    </w:p>
    <w:p w:rsidR="006A2751" w:rsidRDefault="006A2751">
      <w:pPr>
        <w:ind w:left="1440"/>
        <w:jc w:val="both"/>
      </w:pPr>
      <w:r>
        <w:t>The belt and trousers of science,</w:t>
      </w:r>
    </w:p>
    <w:p w:rsidR="006A2751" w:rsidRDefault="006A2751">
      <w:pPr>
        <w:ind w:left="1440" w:hanging="1440"/>
        <w:jc w:val="both"/>
      </w:pPr>
      <w:r>
        <w:tab/>
        <w:t>The jacket of  ‘I go to church at Christmas just to be on the safe side’,</w:t>
      </w:r>
      <w:r>
        <w:tab/>
      </w:r>
    </w:p>
    <w:p w:rsidR="006A2751" w:rsidRDefault="006A2751">
      <w:pPr>
        <w:ind w:left="1440" w:hanging="1440"/>
        <w:jc w:val="both"/>
      </w:pPr>
      <w:r>
        <w:tab/>
        <w:t>The green wellies of ‘save the Countryside’,</w:t>
      </w:r>
    </w:p>
    <w:p w:rsidR="006A2751" w:rsidRDefault="006A2751">
      <w:pPr>
        <w:ind w:left="1440" w:hanging="1440"/>
        <w:jc w:val="both"/>
      </w:pPr>
      <w:r>
        <w:lastRenderedPageBreak/>
        <w:tab/>
        <w:t>The faith shield of the lucky number generator,</w:t>
      </w:r>
    </w:p>
    <w:p w:rsidR="006A2751" w:rsidRDefault="006A2751">
      <w:pPr>
        <w:ind w:left="1440" w:hanging="1440"/>
        <w:jc w:val="both"/>
      </w:pPr>
      <w:r>
        <w:tab/>
        <w:t>The turban of reincarnation</w:t>
      </w:r>
    </w:p>
    <w:p w:rsidR="006A2751" w:rsidRDefault="006A2751">
      <w:pPr>
        <w:ind w:left="1440" w:hanging="1440"/>
        <w:jc w:val="both"/>
      </w:pPr>
      <w:r>
        <w:tab/>
        <w:t>And the sword of ‘How to be really successful in all you do’.</w:t>
      </w:r>
    </w:p>
    <w:p w:rsidR="006A2751" w:rsidRDefault="006A2751">
      <w:pPr>
        <w:ind w:left="1440" w:hanging="1440"/>
        <w:jc w:val="both"/>
      </w:pPr>
    </w:p>
    <w:p w:rsidR="006A2751" w:rsidRDefault="006A2751">
      <w:pPr>
        <w:ind w:left="1440" w:hanging="1440"/>
        <w:jc w:val="both"/>
        <w:rPr>
          <w:i/>
          <w:iCs/>
        </w:rPr>
      </w:pPr>
      <w:r>
        <w:tab/>
        <w:t xml:space="preserve">Would sir like to look in the mirror? </w:t>
      </w:r>
      <w:r>
        <w:rPr>
          <w:i/>
          <w:iCs/>
        </w:rPr>
        <w:t>[Assistants hold up a full-length mirror]</w:t>
      </w:r>
    </w:p>
    <w:p w:rsidR="006A2751" w:rsidRDefault="006A2751">
      <w:pPr>
        <w:ind w:left="1440" w:hanging="1440"/>
        <w:jc w:val="both"/>
        <w:rPr>
          <w:i/>
          <w:iCs/>
        </w:rPr>
      </w:pPr>
    </w:p>
    <w:p w:rsidR="006A2751" w:rsidRDefault="006A2751">
      <w:pPr>
        <w:ind w:left="1440" w:hanging="1440"/>
        <w:jc w:val="both"/>
      </w:pPr>
      <w:r>
        <w:t>Customer</w:t>
      </w:r>
      <w:r>
        <w:tab/>
      </w:r>
      <w:r>
        <w:rPr>
          <w:i/>
          <w:iCs/>
        </w:rPr>
        <w:t xml:space="preserve">[Looking anxiously at his reflection] </w:t>
      </w:r>
      <w:r>
        <w:t>You don’t think I look .. well..ridiculous.</w:t>
      </w:r>
    </w:p>
    <w:p w:rsidR="006A2751" w:rsidRDefault="006A2751">
      <w:pPr>
        <w:ind w:left="1440" w:hanging="1440"/>
        <w:jc w:val="both"/>
      </w:pPr>
    </w:p>
    <w:p w:rsidR="006A2751" w:rsidRDefault="006A2751">
      <w:pPr>
        <w:ind w:left="1440" w:hanging="1440"/>
        <w:jc w:val="both"/>
      </w:pPr>
      <w:r>
        <w:t>Ass 1</w:t>
      </w:r>
      <w:r>
        <w:tab/>
        <w:t>Oh no, sir. Not at all. Sir will blend beautifully into the crowd. Many people dress in very similar fashion.</w:t>
      </w:r>
    </w:p>
    <w:p w:rsidR="006A2751" w:rsidRDefault="006A2751">
      <w:pPr>
        <w:ind w:left="1440" w:hanging="1440"/>
        <w:jc w:val="both"/>
      </w:pPr>
    </w:p>
    <w:p w:rsidR="006A2751" w:rsidRDefault="006A2751">
      <w:pPr>
        <w:ind w:left="1440" w:hanging="1440"/>
        <w:jc w:val="both"/>
      </w:pPr>
      <w:r>
        <w:t>Ass 2</w:t>
      </w:r>
      <w:r>
        <w:tab/>
        <w:t>While at the same time it expresses your personality; sir’s beliefs.</w:t>
      </w:r>
    </w:p>
    <w:p w:rsidR="006A2751" w:rsidRDefault="006A2751">
      <w:pPr>
        <w:ind w:left="1440" w:hanging="1440"/>
        <w:jc w:val="both"/>
      </w:pPr>
    </w:p>
    <w:p w:rsidR="006A2751" w:rsidRDefault="006A2751">
      <w:pPr>
        <w:ind w:left="1440" w:hanging="1440"/>
        <w:jc w:val="both"/>
      </w:pPr>
      <w:r>
        <w:t>Salesman</w:t>
      </w:r>
      <w:r>
        <w:tab/>
        <w:t>I think I can say, sir,  that it suits you perfectly. It really says something about sir.</w:t>
      </w:r>
    </w:p>
    <w:p w:rsidR="006A2751" w:rsidRDefault="006A2751">
      <w:pPr>
        <w:ind w:left="1440" w:hanging="1440"/>
        <w:jc w:val="both"/>
      </w:pPr>
    </w:p>
    <w:p w:rsidR="006A2751" w:rsidRDefault="006A2751">
      <w:pPr>
        <w:ind w:left="1440" w:hanging="1440"/>
        <w:jc w:val="both"/>
      </w:pPr>
      <w:r>
        <w:t>Customer</w:t>
      </w:r>
      <w:r>
        <w:tab/>
        <w:t>Yes, but what? It seems to say ‘I am totally mixed up and don’t know what I believe’.</w:t>
      </w:r>
    </w:p>
    <w:p w:rsidR="006A2751" w:rsidRDefault="006A2751">
      <w:pPr>
        <w:ind w:left="1440" w:hanging="1440"/>
        <w:jc w:val="both"/>
      </w:pPr>
    </w:p>
    <w:p w:rsidR="006A2751" w:rsidRDefault="006A2751">
      <w:pPr>
        <w:ind w:left="1440" w:hanging="1440"/>
        <w:jc w:val="both"/>
      </w:pPr>
      <w:r>
        <w:t>All 3</w:t>
      </w:r>
      <w:r>
        <w:tab/>
        <w:t>Precisely sir.</w:t>
      </w:r>
    </w:p>
    <w:p w:rsidR="006A2751" w:rsidRDefault="006A2751">
      <w:pPr>
        <w:ind w:left="1440" w:hanging="1440"/>
        <w:jc w:val="both"/>
      </w:pPr>
    </w:p>
    <w:p w:rsidR="006A2751" w:rsidRDefault="006A2751">
      <w:pPr>
        <w:pStyle w:val="Heading2"/>
      </w:pPr>
      <w:r>
        <w:t>THE END</w:t>
      </w:r>
    </w:p>
    <w:p w:rsidR="006A2751" w:rsidRDefault="006A2751">
      <w:pPr>
        <w:ind w:left="1440" w:hanging="1440"/>
        <w:jc w:val="both"/>
      </w:pPr>
    </w:p>
    <w:p w:rsidR="006A2751" w:rsidRDefault="006A2751">
      <w:pPr>
        <w:ind w:left="1440" w:hanging="1440"/>
        <w:jc w:val="both"/>
      </w:pPr>
    </w:p>
    <w:p w:rsidR="006A2751" w:rsidRDefault="006A2751">
      <w:pPr>
        <w:ind w:left="1440" w:hanging="1440"/>
        <w:jc w:val="both"/>
      </w:pPr>
    </w:p>
    <w:p w:rsidR="006A2751" w:rsidRDefault="006A2751">
      <w:pPr>
        <w:ind w:left="1440" w:hanging="1440"/>
        <w:jc w:val="both"/>
      </w:pPr>
    </w:p>
    <w:sectPr w:rsidR="006A2751">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0E3" w:rsidRDefault="002960E3">
      <w:r>
        <w:separator/>
      </w:r>
    </w:p>
  </w:endnote>
  <w:endnote w:type="continuationSeparator" w:id="0">
    <w:p w:rsidR="002960E3" w:rsidRDefault="00296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51" w:rsidRDefault="006A2751">
    <w:pPr>
      <w:pStyle w:val="Footer"/>
    </w:pPr>
    <w:r>
      <w:rPr>
        <w:lang w:val="en-US"/>
      </w:rPr>
      <w:t>Suits you</w:t>
    </w:r>
    <w:r>
      <w:rPr>
        <w:lang w:val="en-US"/>
      </w:rPr>
      <w:tab/>
      <w:t xml:space="preserve">- </w:t>
    </w:r>
    <w:r>
      <w:rPr>
        <w:lang w:val="en-US"/>
      </w:rPr>
      <w:fldChar w:fldCharType="begin"/>
    </w:r>
    <w:r>
      <w:rPr>
        <w:lang w:val="en-US"/>
      </w:rPr>
      <w:instrText xml:space="preserve"> PAGE </w:instrText>
    </w:r>
    <w:r>
      <w:rPr>
        <w:lang w:val="en-US"/>
      </w:rPr>
      <w:fldChar w:fldCharType="separate"/>
    </w:r>
    <w:r w:rsidR="009D2375">
      <w:rPr>
        <w:noProof/>
        <w:lang w:val="en-US"/>
      </w:rPr>
      <w:t>1</w:t>
    </w:r>
    <w:r>
      <w:rPr>
        <w:lang w:val="en-US"/>
      </w:rPr>
      <w:fldChar w:fldCharType="end"/>
    </w:r>
    <w:r>
      <w:rPr>
        <w:lang w:val="en-US"/>
      </w:rPr>
      <w:t xml:space="preserve"> -</w:t>
    </w:r>
    <w:r>
      <w:rPr>
        <w:lang w:val="en-US"/>
      </w:rPr>
      <w:tab/>
      <w:t>Rod 20/7/02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0E3" w:rsidRDefault="002960E3">
      <w:r>
        <w:separator/>
      </w:r>
    </w:p>
  </w:footnote>
  <w:footnote w:type="continuationSeparator" w:id="0">
    <w:p w:rsidR="002960E3" w:rsidRDefault="00296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6A2751"/>
    <w:rsid w:val="002960E3"/>
    <w:rsid w:val="006A2751"/>
    <w:rsid w:val="009645BB"/>
    <w:rsid w:val="009D23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ind w:left="1440" w:hanging="1440"/>
      <w:jc w:val="both"/>
      <w:outlineLvl w:val="1"/>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SUITS YOU</vt:lpstr>
    </vt:vector>
  </TitlesOfParts>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SUITS YOU</dc:title>
  <dc:creator>Rod</dc:creator>
  <cp:revision>2</cp:revision>
  <dcterms:created xsi:type="dcterms:W3CDTF">2009-11-15T14:48:00Z</dcterms:created>
  <dcterms:modified xsi:type="dcterms:W3CDTF">2009-11-15T14:48:00Z</dcterms:modified>
</cp:coreProperties>
</file>